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56C4" w14:textId="258DC702" w:rsidR="009C267E" w:rsidRPr="00B91B09" w:rsidRDefault="00FD30FB" w:rsidP="00FD3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B09">
        <w:rPr>
          <w:rFonts w:ascii="Times New Roman" w:hAnsi="Times New Roman" w:cs="Times New Roman"/>
          <w:b/>
          <w:sz w:val="28"/>
          <w:szCs w:val="28"/>
        </w:rPr>
        <w:t>La NBA y los Capitanes de la Ciudad de México anuncian su colaboración con Mercado Libre</w:t>
      </w:r>
    </w:p>
    <w:p w14:paraId="4B1851DF" w14:textId="77777777" w:rsidR="00FD30FB" w:rsidRPr="00B91B09" w:rsidRDefault="00FD30FB" w:rsidP="00DB11C3">
      <w:pPr>
        <w:rPr>
          <w:rFonts w:ascii="Times New Roman" w:hAnsi="Times New Roman" w:cs="Times New Roman"/>
          <w:sz w:val="24"/>
          <w:szCs w:val="24"/>
        </w:rPr>
      </w:pPr>
    </w:p>
    <w:p w14:paraId="46670BC7" w14:textId="49288DEA" w:rsidR="005979E6" w:rsidRDefault="00BB0105" w:rsidP="00DB11C3">
      <w:pPr>
        <w:rPr>
          <w:rFonts w:ascii="Times New Roman" w:hAnsi="Times New Roman" w:cs="Times New Roman"/>
          <w:sz w:val="24"/>
          <w:szCs w:val="24"/>
        </w:rPr>
      </w:pPr>
      <w:r w:rsidRPr="00B91B09">
        <w:rPr>
          <w:rFonts w:ascii="Times New Roman" w:hAnsi="Times New Roman" w:cs="Times New Roman"/>
          <w:sz w:val="24"/>
          <w:szCs w:val="24"/>
        </w:rPr>
        <w:t xml:space="preserve">Antes del </w:t>
      </w:r>
      <w:hyperlink r:id="rId6" w:history="1">
        <w:r w:rsidR="00E77DD8" w:rsidRPr="00B91B0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NBA </w:t>
        </w:r>
        <w:proofErr w:type="spellStart"/>
        <w:r w:rsidR="00E77DD8" w:rsidRPr="00B91B09">
          <w:rPr>
            <w:rStyle w:val="Hyperlink"/>
            <w:rFonts w:ascii="Times New Roman" w:hAnsi="Times New Roman" w:cs="Times New Roman"/>
            <w:sz w:val="24"/>
            <w:szCs w:val="24"/>
          </w:rPr>
          <w:t>Mexico</w:t>
        </w:r>
        <w:proofErr w:type="spellEnd"/>
        <w:r w:rsidR="00E77DD8" w:rsidRPr="00B91B0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City </w:t>
        </w:r>
        <w:proofErr w:type="spellStart"/>
        <w:r w:rsidR="00E77DD8" w:rsidRPr="00B91B09">
          <w:rPr>
            <w:rStyle w:val="Hyperlink"/>
            <w:rFonts w:ascii="Times New Roman" w:hAnsi="Times New Roman" w:cs="Times New Roman"/>
            <w:sz w:val="24"/>
            <w:szCs w:val="24"/>
          </w:rPr>
          <w:t>Game</w:t>
        </w:r>
        <w:proofErr w:type="spellEnd"/>
        <w:r w:rsidR="00E77DD8" w:rsidRPr="00B91B0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2022</w:t>
        </w:r>
      </w:hyperlink>
      <w:r w:rsidRPr="00B91B09">
        <w:rPr>
          <w:rFonts w:ascii="Times New Roman" w:hAnsi="Times New Roman" w:cs="Times New Roman"/>
          <w:sz w:val="24"/>
          <w:szCs w:val="24"/>
        </w:rPr>
        <w:t>, que contará con el cinco veces campeón de la NBA,</w:t>
      </w:r>
      <w:r w:rsidR="00ED5152">
        <w:rPr>
          <w:rFonts w:ascii="Times New Roman" w:hAnsi="Times New Roman" w:cs="Times New Roman"/>
          <w:sz w:val="24"/>
          <w:szCs w:val="24"/>
        </w:rPr>
        <w:t xml:space="preserve"> </w:t>
      </w:r>
      <w:r w:rsidRPr="00B91B09">
        <w:rPr>
          <w:rFonts w:ascii="Times New Roman" w:hAnsi="Times New Roman" w:cs="Times New Roman"/>
          <w:sz w:val="24"/>
          <w:szCs w:val="24"/>
        </w:rPr>
        <w:t xml:space="preserve">San Antonio </w:t>
      </w:r>
      <w:proofErr w:type="spellStart"/>
      <w:r w:rsidRPr="00B91B09">
        <w:rPr>
          <w:rFonts w:ascii="Times New Roman" w:hAnsi="Times New Roman" w:cs="Times New Roman"/>
          <w:sz w:val="24"/>
          <w:szCs w:val="24"/>
        </w:rPr>
        <w:t>Spurs</w:t>
      </w:r>
      <w:proofErr w:type="spellEnd"/>
      <w:r w:rsidRPr="00B91B09">
        <w:rPr>
          <w:rFonts w:ascii="Times New Roman" w:hAnsi="Times New Roman" w:cs="Times New Roman"/>
          <w:sz w:val="24"/>
          <w:szCs w:val="24"/>
        </w:rPr>
        <w:t xml:space="preserve"> y el tres veces campeón de la NBA, Miami </w:t>
      </w:r>
      <w:proofErr w:type="spellStart"/>
      <w:r w:rsidRPr="00B91B09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B91B09">
        <w:rPr>
          <w:rFonts w:ascii="Times New Roman" w:hAnsi="Times New Roman" w:cs="Times New Roman"/>
          <w:sz w:val="24"/>
          <w:szCs w:val="24"/>
        </w:rPr>
        <w:t xml:space="preserve"> jugando un partido de temporada regular en la Arena CDMX el sábado 17 de diciembre a las</w:t>
      </w:r>
      <w:r w:rsidR="00D12B5F">
        <w:rPr>
          <w:rFonts w:ascii="Times New Roman" w:hAnsi="Times New Roman" w:cs="Times New Roman"/>
          <w:sz w:val="24"/>
          <w:szCs w:val="24"/>
        </w:rPr>
        <w:t xml:space="preserve"> 4 </w:t>
      </w:r>
      <w:r w:rsidRPr="00B91B09">
        <w:rPr>
          <w:rFonts w:ascii="Times New Roman" w:hAnsi="Times New Roman" w:cs="Times New Roman"/>
          <w:sz w:val="24"/>
          <w:szCs w:val="24"/>
        </w:rPr>
        <w:t xml:space="preserve">p.m. </w:t>
      </w:r>
      <w:r w:rsidR="00D12B5F">
        <w:rPr>
          <w:rFonts w:ascii="Times New Roman" w:hAnsi="Times New Roman" w:cs="Times New Roman"/>
          <w:sz w:val="24"/>
          <w:szCs w:val="24"/>
        </w:rPr>
        <w:t>C</w:t>
      </w:r>
      <w:r w:rsidRPr="00B91B09">
        <w:rPr>
          <w:rFonts w:ascii="Times New Roman" w:hAnsi="Times New Roman" w:cs="Times New Roman"/>
          <w:sz w:val="24"/>
          <w:szCs w:val="24"/>
        </w:rPr>
        <w:t xml:space="preserve">T, la NBA y Capitanes de la Ciudad de México de la NBA G League anunciaron una nueva colaboración </w:t>
      </w:r>
      <w:r w:rsidR="005979E6">
        <w:rPr>
          <w:rFonts w:ascii="Times New Roman" w:hAnsi="Times New Roman" w:cs="Times New Roman"/>
          <w:sz w:val="24"/>
          <w:szCs w:val="24"/>
        </w:rPr>
        <w:t>que convierte a</w:t>
      </w:r>
      <w:r w:rsidRPr="00B91B09">
        <w:rPr>
          <w:rFonts w:ascii="Times New Roman" w:hAnsi="Times New Roman" w:cs="Times New Roman"/>
          <w:sz w:val="24"/>
          <w:szCs w:val="24"/>
        </w:rPr>
        <w:t xml:space="preserve"> Mercado Libre, un</w:t>
      </w:r>
      <w:r w:rsidR="00B91B09">
        <w:rPr>
          <w:rFonts w:ascii="Times New Roman" w:hAnsi="Times New Roman" w:cs="Times New Roman"/>
          <w:sz w:val="24"/>
          <w:szCs w:val="24"/>
        </w:rPr>
        <w:t>a</w:t>
      </w:r>
      <w:r w:rsidRPr="00B91B09">
        <w:rPr>
          <w:rFonts w:ascii="Times New Roman" w:hAnsi="Times New Roman" w:cs="Times New Roman"/>
          <w:sz w:val="24"/>
          <w:szCs w:val="24"/>
        </w:rPr>
        <w:t xml:space="preserve"> </w:t>
      </w:r>
      <w:r w:rsidR="00B91B09" w:rsidRPr="00B91B09">
        <w:rPr>
          <w:rFonts w:ascii="Times New Roman" w:hAnsi="Times New Roman" w:cs="Times New Roman"/>
          <w:sz w:val="24"/>
          <w:szCs w:val="24"/>
        </w:rPr>
        <w:t xml:space="preserve">plataforma de comercio electrónico de </w:t>
      </w:r>
      <w:r w:rsidR="00B91B09">
        <w:rPr>
          <w:rFonts w:ascii="Times New Roman" w:hAnsi="Times New Roman" w:cs="Times New Roman"/>
          <w:sz w:val="24"/>
          <w:szCs w:val="24"/>
        </w:rPr>
        <w:t>Latinoamérica</w:t>
      </w:r>
      <w:r w:rsidR="005979E6">
        <w:rPr>
          <w:rFonts w:ascii="Times New Roman" w:hAnsi="Times New Roman" w:cs="Times New Roman"/>
          <w:sz w:val="24"/>
          <w:szCs w:val="24"/>
        </w:rPr>
        <w:t xml:space="preserve">, </w:t>
      </w:r>
      <w:r w:rsidR="005979E6" w:rsidRPr="00B91B09">
        <w:rPr>
          <w:rFonts w:ascii="Times New Roman" w:hAnsi="Times New Roman" w:cs="Times New Roman"/>
          <w:sz w:val="24"/>
          <w:szCs w:val="24"/>
        </w:rPr>
        <w:t xml:space="preserve">en un </w:t>
      </w:r>
      <w:r w:rsidR="005979E6">
        <w:rPr>
          <w:rFonts w:ascii="Times New Roman" w:hAnsi="Times New Roman" w:cs="Times New Roman"/>
          <w:sz w:val="24"/>
          <w:szCs w:val="24"/>
        </w:rPr>
        <w:t>Marketplace</w:t>
      </w:r>
      <w:r w:rsidR="005979E6" w:rsidRPr="00B91B09">
        <w:rPr>
          <w:rFonts w:ascii="Times New Roman" w:hAnsi="Times New Roman" w:cs="Times New Roman"/>
          <w:sz w:val="24"/>
          <w:szCs w:val="24"/>
        </w:rPr>
        <w:t xml:space="preserve"> autorizado de la NBA en México</w:t>
      </w:r>
      <w:r w:rsidRPr="00B91B0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FBAAB4" w14:textId="77777777" w:rsidR="005979E6" w:rsidRDefault="005979E6" w:rsidP="00DB11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25C37C9" w14:textId="78A2171B" w:rsidR="00BB0105" w:rsidRPr="00B91B09" w:rsidRDefault="005979E6" w:rsidP="00DB1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Mercado Libre lanzará una página designada en su sitio web de comercio electrónico contando con mercancía oficial de la NBA para iniciar la colaboración hoy.  L</w:t>
      </w:r>
      <w:r w:rsidR="00BB0105" w:rsidRPr="00B91B09">
        <w:rPr>
          <w:rFonts w:ascii="Times New Roman" w:hAnsi="Times New Roman" w:cs="Times New Roman"/>
          <w:sz w:val="24"/>
          <w:szCs w:val="24"/>
        </w:rPr>
        <w:t xml:space="preserve">a NBA, los Capitanes y Mercado Libre </w:t>
      </w:r>
      <w:r>
        <w:rPr>
          <w:rFonts w:ascii="Times New Roman" w:hAnsi="Times New Roman" w:cs="Times New Roman"/>
          <w:sz w:val="24"/>
          <w:szCs w:val="24"/>
        </w:rPr>
        <w:t xml:space="preserve">también </w:t>
      </w:r>
      <w:r w:rsidR="00BB0105" w:rsidRPr="00B91B09">
        <w:rPr>
          <w:rFonts w:ascii="Times New Roman" w:hAnsi="Times New Roman" w:cs="Times New Roman"/>
          <w:sz w:val="24"/>
          <w:szCs w:val="24"/>
        </w:rPr>
        <w:t xml:space="preserve">involucrarán a los </w:t>
      </w:r>
      <w:r w:rsidR="00B91B09">
        <w:rPr>
          <w:rFonts w:ascii="Times New Roman" w:hAnsi="Times New Roman" w:cs="Times New Roman"/>
          <w:sz w:val="24"/>
          <w:szCs w:val="24"/>
        </w:rPr>
        <w:t>aficionados</w:t>
      </w:r>
      <w:r w:rsidR="00BB0105" w:rsidRPr="00B91B09">
        <w:rPr>
          <w:rFonts w:ascii="Times New Roman" w:hAnsi="Times New Roman" w:cs="Times New Roman"/>
          <w:sz w:val="24"/>
          <w:szCs w:val="24"/>
        </w:rPr>
        <w:t xml:space="preserve"> en México a través de promociones a nivel nacional, así como activaciones en los partidos y eventos de la NBA y Capitanes durante la temporada 2022-23 de la NBA y la NBA G League.  </w:t>
      </w:r>
      <w:r>
        <w:rPr>
          <w:rFonts w:ascii="Times New Roman" w:hAnsi="Times New Roman" w:cs="Times New Roman"/>
          <w:sz w:val="24"/>
          <w:szCs w:val="24"/>
        </w:rPr>
        <w:t xml:space="preserve">Adicionalmente, </w:t>
      </w:r>
      <w:r w:rsidR="00BB0105" w:rsidRPr="00B91B09">
        <w:rPr>
          <w:rFonts w:ascii="Times New Roman" w:hAnsi="Times New Roman" w:cs="Times New Roman"/>
          <w:sz w:val="24"/>
          <w:szCs w:val="24"/>
        </w:rPr>
        <w:t xml:space="preserve">Mercado Libre se integrará en las transmisiones y programación de ESPN México de la NBA y la NBA G League.  </w:t>
      </w:r>
    </w:p>
    <w:p w14:paraId="3D8D01A3" w14:textId="5DBE23C5" w:rsidR="00E125F9" w:rsidRPr="00B91B09" w:rsidRDefault="00E125F9" w:rsidP="00DB11C3">
      <w:pPr>
        <w:rPr>
          <w:rFonts w:ascii="Times New Roman" w:hAnsi="Times New Roman" w:cs="Times New Roman"/>
          <w:sz w:val="24"/>
          <w:szCs w:val="24"/>
        </w:rPr>
      </w:pPr>
    </w:p>
    <w:p w14:paraId="63C9692D" w14:textId="14ECC953" w:rsidR="00B1478E" w:rsidRPr="00B91B09" w:rsidRDefault="00B1478E" w:rsidP="00B147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1B09">
        <w:rPr>
          <w:rFonts w:ascii="Times New Roman" w:hAnsi="Times New Roman" w:cs="Times New Roman"/>
          <w:sz w:val="24"/>
          <w:szCs w:val="24"/>
          <w:u w:val="single"/>
        </w:rPr>
        <w:t xml:space="preserve">Cita del </w:t>
      </w:r>
      <w:proofErr w:type="gramStart"/>
      <w:r w:rsidRPr="00B91B09">
        <w:rPr>
          <w:rFonts w:ascii="Times New Roman" w:hAnsi="Times New Roman" w:cs="Times New Roman"/>
          <w:sz w:val="24"/>
          <w:szCs w:val="24"/>
          <w:u w:val="single"/>
        </w:rPr>
        <w:t>Vicepresidente</w:t>
      </w:r>
      <w:proofErr w:type="gramEnd"/>
      <w:r w:rsidRPr="00B91B09">
        <w:rPr>
          <w:rFonts w:ascii="Times New Roman" w:hAnsi="Times New Roman" w:cs="Times New Roman"/>
          <w:sz w:val="24"/>
          <w:szCs w:val="24"/>
          <w:u w:val="single"/>
        </w:rPr>
        <w:t xml:space="preserve"> y Jefe de Desarrollo de Negocios</w:t>
      </w:r>
      <w:r w:rsidR="00C95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573C" w:rsidRPr="00B91B09">
        <w:rPr>
          <w:rFonts w:ascii="Times New Roman" w:hAnsi="Times New Roman" w:cs="Times New Roman"/>
          <w:sz w:val="24"/>
          <w:szCs w:val="24"/>
          <w:u w:val="single"/>
        </w:rPr>
        <w:t>de NBA Latinoamérica</w:t>
      </w:r>
      <w:r w:rsidRPr="00B91B09">
        <w:rPr>
          <w:rFonts w:ascii="Times New Roman" w:hAnsi="Times New Roman" w:cs="Times New Roman"/>
          <w:sz w:val="24"/>
          <w:szCs w:val="24"/>
          <w:u w:val="single"/>
        </w:rPr>
        <w:t>, Pepe Escamilla:</w:t>
      </w:r>
    </w:p>
    <w:p w14:paraId="254BE666" w14:textId="3E0E593A" w:rsidR="00824108" w:rsidRPr="00B91B09" w:rsidRDefault="00B1478E" w:rsidP="00B1478E">
      <w:pPr>
        <w:rPr>
          <w:rFonts w:ascii="Times New Roman" w:hAnsi="Times New Roman" w:cs="Times New Roman"/>
          <w:sz w:val="24"/>
          <w:szCs w:val="24"/>
        </w:rPr>
      </w:pPr>
      <w:r w:rsidRPr="00B91B09">
        <w:rPr>
          <w:rFonts w:ascii="Times New Roman" w:hAnsi="Times New Roman" w:cs="Times New Roman"/>
          <w:sz w:val="24"/>
          <w:szCs w:val="24"/>
        </w:rPr>
        <w:t>"Estamos muy contentos de trabajar con Mercado Libre para involucrar aún más a los aficionados en nuestros juegos y eventos de maneras nuevas y creativas.  Con Capitanes jugando partidos en casa en la Ciudad de México por primera vez como miembro de la G League y el 31º partido de la NBA en México acercándose, Mercado Libre nos ayudará a construir sobre el tremendo impulso en torno al básquetbol y la NBA en México."</w:t>
      </w:r>
    </w:p>
    <w:p w14:paraId="4781EB99" w14:textId="77777777" w:rsidR="00B1478E" w:rsidRPr="00B91B09" w:rsidRDefault="00B1478E" w:rsidP="00B1478E">
      <w:pPr>
        <w:rPr>
          <w:rFonts w:ascii="Times New Roman" w:eastAsia="Arial" w:hAnsi="Times New Roman" w:cs="Times New Roman"/>
          <w:sz w:val="24"/>
          <w:szCs w:val="24"/>
        </w:rPr>
      </w:pPr>
    </w:p>
    <w:p w14:paraId="52DD0D9A" w14:textId="77777777" w:rsidR="00564E39" w:rsidRPr="00B91B09" w:rsidRDefault="00564E39" w:rsidP="003014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1B09">
        <w:rPr>
          <w:rFonts w:ascii="Times New Roman" w:hAnsi="Times New Roman" w:cs="Times New Roman"/>
          <w:sz w:val="24"/>
          <w:szCs w:val="24"/>
          <w:u w:val="single"/>
        </w:rPr>
        <w:t xml:space="preserve">Cita de David Geisen, Director Ejecutivo de Mercado Libre: </w:t>
      </w:r>
    </w:p>
    <w:p w14:paraId="0F0C37C8" w14:textId="781BE744" w:rsidR="00301431" w:rsidRPr="00B91B09" w:rsidRDefault="00301431" w:rsidP="00301431">
      <w:pPr>
        <w:rPr>
          <w:rFonts w:ascii="Times New Roman" w:hAnsi="Times New Roman" w:cs="Times New Roman"/>
          <w:sz w:val="24"/>
          <w:szCs w:val="24"/>
        </w:rPr>
      </w:pPr>
      <w:r w:rsidRPr="00B91B09">
        <w:rPr>
          <w:rFonts w:ascii="Times New Roman" w:hAnsi="Times New Roman" w:cs="Times New Roman"/>
          <w:sz w:val="24"/>
          <w:szCs w:val="24"/>
        </w:rPr>
        <w:t xml:space="preserve">“Estamos sumamente emocionados de fortalecer nuestra expansión hacia nuevos sectores y acercar a nuestros clientes </w:t>
      </w:r>
      <w:r w:rsidR="00DF1FAE">
        <w:rPr>
          <w:rFonts w:ascii="Times New Roman" w:hAnsi="Times New Roman" w:cs="Times New Roman"/>
          <w:sz w:val="24"/>
          <w:szCs w:val="24"/>
        </w:rPr>
        <w:t xml:space="preserve">como un </w:t>
      </w:r>
      <w:r w:rsidR="008E0FD6">
        <w:rPr>
          <w:rFonts w:ascii="Times New Roman" w:hAnsi="Times New Roman" w:cs="Times New Roman"/>
          <w:sz w:val="24"/>
          <w:szCs w:val="24"/>
        </w:rPr>
        <w:t>Marketplace</w:t>
      </w:r>
      <w:r w:rsidR="00DF1FAE" w:rsidRPr="00B91B09">
        <w:rPr>
          <w:rFonts w:ascii="Times New Roman" w:hAnsi="Times New Roman" w:cs="Times New Roman"/>
          <w:sz w:val="24"/>
          <w:szCs w:val="24"/>
        </w:rPr>
        <w:t xml:space="preserve"> autorizado de la NBA en México</w:t>
      </w:r>
      <w:r w:rsidRPr="00B91B09">
        <w:rPr>
          <w:rFonts w:ascii="Times New Roman" w:hAnsi="Times New Roman" w:cs="Times New Roman"/>
          <w:sz w:val="24"/>
          <w:szCs w:val="24"/>
        </w:rPr>
        <w:t xml:space="preserve">. </w:t>
      </w:r>
      <w:r w:rsidR="00DF1FAE">
        <w:rPr>
          <w:rFonts w:ascii="Times New Roman" w:hAnsi="Times New Roman" w:cs="Times New Roman"/>
          <w:sz w:val="24"/>
          <w:szCs w:val="24"/>
        </w:rPr>
        <w:t xml:space="preserve"> </w:t>
      </w:r>
      <w:r w:rsidRPr="00B91B09">
        <w:rPr>
          <w:rFonts w:ascii="Times New Roman" w:hAnsi="Times New Roman" w:cs="Times New Roman"/>
          <w:sz w:val="24"/>
          <w:szCs w:val="24"/>
        </w:rPr>
        <w:t xml:space="preserve">Sabemos que la NBA tiene alrededor de 30 millones de aficionados alrededor de México, incluyendo a mercados como Ciudad de México, Guadalajara, Monterrey, Veracruz y Puebla, por lo que estimamos que esta </w:t>
      </w:r>
      <w:r w:rsidR="00DF1FAE">
        <w:rPr>
          <w:rFonts w:ascii="Times New Roman" w:hAnsi="Times New Roman" w:cs="Times New Roman"/>
          <w:sz w:val="24"/>
          <w:szCs w:val="24"/>
        </w:rPr>
        <w:t>colaboración</w:t>
      </w:r>
      <w:r w:rsidRPr="00B91B09">
        <w:rPr>
          <w:rFonts w:ascii="Times New Roman" w:hAnsi="Times New Roman" w:cs="Times New Roman"/>
          <w:sz w:val="24"/>
          <w:szCs w:val="24"/>
        </w:rPr>
        <w:t xml:space="preserve"> tendrá un buen recibimiento por parte del público.” </w:t>
      </w:r>
    </w:p>
    <w:p w14:paraId="75C672A2" w14:textId="65A2DC56" w:rsidR="001A2948" w:rsidRDefault="001A2948" w:rsidP="00DB11C3">
      <w:pPr>
        <w:rPr>
          <w:rFonts w:ascii="Times New Roman" w:eastAsia="Arial" w:hAnsi="Times New Roman" w:cs="Times New Roman"/>
          <w:sz w:val="24"/>
          <w:szCs w:val="24"/>
        </w:rPr>
      </w:pPr>
    </w:p>
    <w:p w14:paraId="089701E8" w14:textId="77777777" w:rsidR="002B0F99" w:rsidRPr="002B0F99" w:rsidRDefault="002B0F99" w:rsidP="002B0F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B0F99">
        <w:rPr>
          <w:rFonts w:ascii="Times New Roman" w:hAnsi="Times New Roman" w:cs="Times New Roman"/>
          <w:sz w:val="24"/>
          <w:szCs w:val="24"/>
          <w:u w:val="single"/>
        </w:rPr>
        <w:t xml:space="preserve">Cita de Rodrigo Serratos, Presidente de Capitanes de la Ciudad de México: </w:t>
      </w:r>
    </w:p>
    <w:p w14:paraId="2430D00A" w14:textId="005D9B79" w:rsidR="002B0F99" w:rsidRPr="002B0F99" w:rsidRDefault="002B0F99" w:rsidP="002B0F99">
      <w:pP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2B0F9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“Nos complace ser parte de esta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colaboración</w:t>
      </w:r>
      <w:r w:rsidRPr="002B0F9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con Mercado Libre. Estamos seguros que, trabajando de la mano,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tenemos una oportunidad de </w:t>
      </w:r>
      <w:r w:rsidRPr="002B0F9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fortalece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2B0F9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nuestro deporte y generar beneficios para que los fanáticos de los de Capitanes disfruten, de manera excepcional,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de una conexión con nuestro equipo</w:t>
      </w:r>
      <w:r w:rsidRPr="002B0F9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”.</w:t>
      </w:r>
    </w:p>
    <w:p w14:paraId="0945F930" w14:textId="77777777" w:rsidR="002B0F99" w:rsidRPr="00B91B09" w:rsidRDefault="002B0F99" w:rsidP="00DB11C3">
      <w:pPr>
        <w:rPr>
          <w:rFonts w:ascii="Times New Roman" w:eastAsia="Arial" w:hAnsi="Times New Roman" w:cs="Times New Roman"/>
          <w:sz w:val="24"/>
          <w:szCs w:val="24"/>
        </w:rPr>
      </w:pPr>
    </w:p>
    <w:p w14:paraId="08739F64" w14:textId="0854A80C" w:rsidR="001A2948" w:rsidRPr="00B91B09" w:rsidRDefault="00564E39" w:rsidP="00564E39">
      <w:pPr>
        <w:rPr>
          <w:rFonts w:ascii="Times New Roman" w:hAnsi="Times New Roman" w:cs="Times New Roman"/>
          <w:sz w:val="24"/>
          <w:szCs w:val="24"/>
        </w:rPr>
      </w:pPr>
      <w:r w:rsidRPr="00B91B09">
        <w:rPr>
          <w:rFonts w:ascii="Times New Roman" w:hAnsi="Times New Roman" w:cs="Times New Roman"/>
          <w:sz w:val="24"/>
          <w:szCs w:val="24"/>
        </w:rPr>
        <w:t xml:space="preserve">El NBA </w:t>
      </w:r>
      <w:proofErr w:type="spellStart"/>
      <w:r w:rsidRPr="00B91B09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B91B09">
        <w:rPr>
          <w:rFonts w:ascii="Times New Roman" w:hAnsi="Times New Roman" w:cs="Times New Roman"/>
          <w:sz w:val="24"/>
          <w:szCs w:val="24"/>
        </w:rPr>
        <w:t xml:space="preserve"> City </w:t>
      </w:r>
      <w:proofErr w:type="spellStart"/>
      <w:r w:rsidRPr="00B91B09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B91B09">
        <w:rPr>
          <w:rFonts w:ascii="Times New Roman" w:hAnsi="Times New Roman" w:cs="Times New Roman"/>
          <w:sz w:val="24"/>
          <w:szCs w:val="24"/>
        </w:rPr>
        <w:t xml:space="preserve"> 2022 se transmitirá en vivo en México a las 4 p.m. por ESPN, TUDN, Canal Nueve y NBA League Pass, el servicio premium de suscripción a juegos en vivo de la liga.  </w:t>
      </w:r>
    </w:p>
    <w:sectPr w:rsidR="001A2948" w:rsidRPr="00B91B09" w:rsidSect="00E6118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CDD19" w14:textId="77777777" w:rsidR="0005658D" w:rsidRDefault="0005658D" w:rsidP="003613ED">
      <w:r>
        <w:separator/>
      </w:r>
    </w:p>
  </w:endnote>
  <w:endnote w:type="continuationSeparator" w:id="0">
    <w:p w14:paraId="4EF1DFE1" w14:textId="77777777" w:rsidR="0005658D" w:rsidRDefault="0005658D" w:rsidP="0036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7A640" w14:textId="77777777" w:rsidR="0005658D" w:rsidRDefault="0005658D" w:rsidP="003613ED">
      <w:r>
        <w:separator/>
      </w:r>
    </w:p>
  </w:footnote>
  <w:footnote w:type="continuationSeparator" w:id="0">
    <w:p w14:paraId="1F3D2FB6" w14:textId="77777777" w:rsidR="0005658D" w:rsidRDefault="0005658D" w:rsidP="0036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1C"/>
    <w:rsid w:val="00011A9B"/>
    <w:rsid w:val="00016961"/>
    <w:rsid w:val="0005658D"/>
    <w:rsid w:val="00057887"/>
    <w:rsid w:val="0006706C"/>
    <w:rsid w:val="000C00AA"/>
    <w:rsid w:val="000F7F2C"/>
    <w:rsid w:val="00133B08"/>
    <w:rsid w:val="001A2948"/>
    <w:rsid w:val="00274CDF"/>
    <w:rsid w:val="00285B3C"/>
    <w:rsid w:val="002A5AF5"/>
    <w:rsid w:val="002B0F99"/>
    <w:rsid w:val="0030109B"/>
    <w:rsid w:val="00301431"/>
    <w:rsid w:val="003613ED"/>
    <w:rsid w:val="00392FC5"/>
    <w:rsid w:val="003A29B6"/>
    <w:rsid w:val="003C2A3F"/>
    <w:rsid w:val="0048531C"/>
    <w:rsid w:val="004B5A21"/>
    <w:rsid w:val="00554683"/>
    <w:rsid w:val="00564E39"/>
    <w:rsid w:val="005979E6"/>
    <w:rsid w:val="005B7A68"/>
    <w:rsid w:val="005D2F45"/>
    <w:rsid w:val="00612182"/>
    <w:rsid w:val="0061464F"/>
    <w:rsid w:val="006A412C"/>
    <w:rsid w:val="00771004"/>
    <w:rsid w:val="00792074"/>
    <w:rsid w:val="007E24AD"/>
    <w:rsid w:val="00824108"/>
    <w:rsid w:val="008A6ED2"/>
    <w:rsid w:val="008E0FD6"/>
    <w:rsid w:val="0092348A"/>
    <w:rsid w:val="009C267E"/>
    <w:rsid w:val="009D743B"/>
    <w:rsid w:val="009E6B58"/>
    <w:rsid w:val="009F6F95"/>
    <w:rsid w:val="00A41B73"/>
    <w:rsid w:val="00AB2EB0"/>
    <w:rsid w:val="00AF1767"/>
    <w:rsid w:val="00B104B5"/>
    <w:rsid w:val="00B1478E"/>
    <w:rsid w:val="00B91B09"/>
    <w:rsid w:val="00BB0105"/>
    <w:rsid w:val="00C534A5"/>
    <w:rsid w:val="00C9573C"/>
    <w:rsid w:val="00CB5E03"/>
    <w:rsid w:val="00D12B5F"/>
    <w:rsid w:val="00D16C1B"/>
    <w:rsid w:val="00D217F9"/>
    <w:rsid w:val="00D64A46"/>
    <w:rsid w:val="00D67982"/>
    <w:rsid w:val="00DB11C3"/>
    <w:rsid w:val="00DF1FAE"/>
    <w:rsid w:val="00E125F9"/>
    <w:rsid w:val="00E2462E"/>
    <w:rsid w:val="00E246B4"/>
    <w:rsid w:val="00E47AD2"/>
    <w:rsid w:val="00E61189"/>
    <w:rsid w:val="00E66B23"/>
    <w:rsid w:val="00E77DD8"/>
    <w:rsid w:val="00E91723"/>
    <w:rsid w:val="00ED5152"/>
    <w:rsid w:val="00FB5378"/>
    <w:rsid w:val="00F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6E57E"/>
  <w15:chartTrackingRefBased/>
  <w15:docId w15:val="{2A4554A0-F667-499B-8062-2219E1AD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31C"/>
    <w:pPr>
      <w:spacing w:after="0" w:line="240" w:lineRule="auto"/>
    </w:pPr>
    <w:rPr>
      <w:rFonts w:ascii="Calibri" w:hAnsi="Calibri" w:cs="Calibri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1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7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7F9"/>
    <w:rPr>
      <w:rFonts w:ascii="Calibri" w:hAnsi="Calibri" w:cs="Calibri"/>
      <w:sz w:val="20"/>
      <w:szCs w:val="20"/>
      <w:lang w:val="es-MX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7F9"/>
    <w:rPr>
      <w:rFonts w:ascii="Calibri" w:hAnsi="Calibri" w:cs="Calibri"/>
      <w:b/>
      <w:bCs/>
      <w:sz w:val="20"/>
      <w:szCs w:val="20"/>
      <w:lang w:val="es-MX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F9"/>
    <w:rPr>
      <w:rFonts w:ascii="Segoe UI" w:hAnsi="Segoe UI" w:cs="Segoe UI"/>
      <w:sz w:val="18"/>
      <w:szCs w:val="18"/>
      <w:lang w:val="es-MX" w:eastAsia="es-MX"/>
    </w:rPr>
  </w:style>
  <w:style w:type="character" w:customStyle="1" w:styleId="Ninguno">
    <w:name w:val="Ninguno"/>
    <w:rsid w:val="009D743B"/>
  </w:style>
  <w:style w:type="character" w:styleId="Hyperlink">
    <w:name w:val="Hyperlink"/>
    <w:basedOn w:val="DefaultParagraphFont"/>
    <w:uiPriority w:val="99"/>
    <w:unhideWhenUsed/>
    <w:rsid w:val="00E47A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A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2FC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3ED"/>
    <w:rPr>
      <w:rFonts w:ascii="Calibri" w:hAnsi="Calibri" w:cs="Calibri"/>
      <w:lang w:val="es-MX" w:eastAsia="es-MX"/>
    </w:rPr>
  </w:style>
  <w:style w:type="paragraph" w:styleId="Footer">
    <w:name w:val="footer"/>
    <w:basedOn w:val="Normal"/>
    <w:link w:val="FooterChar"/>
    <w:uiPriority w:val="99"/>
    <w:unhideWhenUsed/>
    <w:rsid w:val="00361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3ED"/>
    <w:rPr>
      <w:rFonts w:ascii="Calibri" w:hAnsi="Calibri" w:cs="Calibri"/>
      <w:lang w:val="es-MX" w:eastAsia="es-MX"/>
    </w:rPr>
  </w:style>
  <w:style w:type="paragraph" w:styleId="Revision">
    <w:name w:val="Revision"/>
    <w:hidden/>
    <w:uiPriority w:val="99"/>
    <w:semiHidden/>
    <w:rsid w:val="003613ED"/>
    <w:pPr>
      <w:spacing w:after="0" w:line="240" w:lineRule="auto"/>
    </w:pPr>
    <w:rPr>
      <w:rFonts w:ascii="Calibri" w:hAnsi="Calibri" w:cs="Calibri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.nba.com/nba-mexico-city-game-to-return-with-regular-season-matchup-featuring-san-antonio-spurs-and-miami-heat-on-dec-1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Alonzo, Kevin</dc:creator>
  <cp:keywords/>
  <dc:description/>
  <cp:lastModifiedBy>Alonzo, Kevin</cp:lastModifiedBy>
  <cp:revision>6</cp:revision>
  <dcterms:created xsi:type="dcterms:W3CDTF">2022-12-14T17:13:00Z</dcterms:created>
  <dcterms:modified xsi:type="dcterms:W3CDTF">2022-12-14T19:23:00Z</dcterms:modified>
</cp:coreProperties>
</file>